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F1E" w:rsidRDefault="00EB1F1E" w:rsidP="00EB1F1E">
      <w:pPr>
        <w:spacing w:line="600" w:lineRule="exact"/>
        <w:rPr>
          <w:rFonts w:ascii="黑体" w:eastAsia="黑体" w:hAnsi="黑体" w:cs="方正小标宋简体" w:hint="eastAsia"/>
          <w:sz w:val="32"/>
          <w:szCs w:val="32"/>
        </w:rPr>
      </w:pPr>
      <w:r>
        <w:rPr>
          <w:rFonts w:ascii="黑体" w:eastAsia="黑体" w:hAnsi="黑体" w:cs="方正小标宋简体" w:hint="eastAsia"/>
          <w:sz w:val="32"/>
          <w:szCs w:val="32"/>
        </w:rPr>
        <w:t>附件</w:t>
      </w:r>
    </w:p>
    <w:p w:rsidR="00EB1F1E" w:rsidRDefault="00EB1F1E" w:rsidP="00EB1F1E">
      <w:pPr>
        <w:spacing w:line="600" w:lineRule="exact"/>
        <w:ind w:firstLine="800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滕州</w:t>
      </w:r>
      <w:proofErr w:type="gramStart"/>
      <w:r>
        <w:rPr>
          <w:rFonts w:ascii="方正小标宋简体" w:eastAsia="方正小标宋简体" w:hint="eastAsia"/>
          <w:sz w:val="44"/>
          <w:szCs w:val="44"/>
        </w:rPr>
        <w:t>市集体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林业综合改革试验区工作</w:t>
      </w:r>
    </w:p>
    <w:p w:rsidR="00EB1F1E" w:rsidRDefault="00EB1F1E" w:rsidP="00EB1F1E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领导小组成员名单</w:t>
      </w:r>
    </w:p>
    <w:p w:rsidR="00EB1F1E" w:rsidRDefault="00EB1F1E" w:rsidP="00EB1F1E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 </w:t>
      </w:r>
    </w:p>
    <w:p w:rsidR="00EB1F1E" w:rsidRDefault="00EB1F1E" w:rsidP="00EB1F1E">
      <w:pPr>
        <w:spacing w:line="600" w:lineRule="exact"/>
        <w:ind w:left="63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组  长：</w:t>
      </w:r>
      <w:proofErr w:type="gramStart"/>
      <w:r>
        <w:rPr>
          <w:rFonts w:ascii="仿宋_GB2312" w:eastAsia="仿宋_GB2312" w:hint="eastAsia"/>
          <w:sz w:val="32"/>
          <w:szCs w:val="32"/>
        </w:rPr>
        <w:t>杜茂广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  市政府副市长，公安局局长</w:t>
      </w:r>
    </w:p>
    <w:p w:rsidR="00EB1F1E" w:rsidRDefault="00EB1F1E" w:rsidP="00EB1F1E">
      <w:pPr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NewRoman" w:hint="eastAsia"/>
          <w:kern w:val="0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副组长：</w:t>
      </w:r>
      <w:proofErr w:type="gramStart"/>
      <w:r>
        <w:rPr>
          <w:rFonts w:ascii="仿宋_GB2312" w:eastAsia="仿宋_GB2312" w:hAnsi="TimesNewRoman" w:hint="eastAsia"/>
          <w:kern w:val="0"/>
          <w:sz w:val="32"/>
          <w:szCs w:val="32"/>
        </w:rPr>
        <w:t>马兆鹏</w:t>
      </w:r>
      <w:proofErr w:type="gramEnd"/>
      <w:r>
        <w:rPr>
          <w:rFonts w:ascii="仿宋_GB2312" w:eastAsia="仿宋_GB2312" w:hAnsi="TimesNewRoman" w:hint="eastAsia"/>
          <w:kern w:val="0"/>
          <w:sz w:val="32"/>
          <w:szCs w:val="32"/>
        </w:rPr>
        <w:t xml:space="preserve">    市自然资源局局长</w:t>
      </w:r>
    </w:p>
    <w:p w:rsidR="00EB1F1E" w:rsidRDefault="00EB1F1E" w:rsidP="00EB1F1E">
      <w:pPr>
        <w:autoSpaceDE w:val="0"/>
        <w:autoSpaceDN w:val="0"/>
        <w:adjustRightInd w:val="0"/>
        <w:snapToGrid w:val="0"/>
        <w:spacing w:line="600" w:lineRule="exact"/>
        <w:ind w:firstLineChars="600" w:firstLine="1920"/>
        <w:rPr>
          <w:rFonts w:ascii="仿宋_GB2312" w:eastAsia="仿宋_GB2312" w:hAnsi="TimesNewRoman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TimesNewRoman" w:hint="eastAsia"/>
          <w:color w:val="000000"/>
          <w:kern w:val="0"/>
          <w:sz w:val="32"/>
          <w:szCs w:val="32"/>
        </w:rPr>
        <w:t>曾  超    市林业发展服务中心主任</w:t>
      </w:r>
    </w:p>
    <w:p w:rsidR="00EB1F1E" w:rsidRDefault="00EB1F1E" w:rsidP="00EB1F1E">
      <w:pPr>
        <w:spacing w:line="600" w:lineRule="exact"/>
        <w:ind w:right="-427"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成  员</w:t>
      </w:r>
      <w:r>
        <w:rPr>
          <w:rFonts w:ascii="仿宋_GB2312" w:eastAsia="仿宋_GB2312" w:hint="eastAsia"/>
          <w:sz w:val="32"/>
          <w:szCs w:val="32"/>
        </w:rPr>
        <w:t>：吕成民    市政府办公室副主任，大数据局局长</w:t>
      </w:r>
    </w:p>
    <w:p w:rsidR="00EB1F1E" w:rsidRDefault="00EB1F1E" w:rsidP="00EB1F1E">
      <w:pPr>
        <w:autoSpaceDE w:val="0"/>
        <w:autoSpaceDN w:val="0"/>
        <w:adjustRightInd w:val="0"/>
        <w:snapToGrid w:val="0"/>
        <w:spacing w:line="600" w:lineRule="exact"/>
        <w:ind w:firstLineChars="600" w:firstLine="1920"/>
        <w:rPr>
          <w:rFonts w:ascii="仿宋_GB2312" w:eastAsia="仿宋_GB2312" w:hAnsi="TimesNewRoman" w:hint="eastAsia"/>
          <w:kern w:val="0"/>
          <w:sz w:val="32"/>
          <w:szCs w:val="32"/>
        </w:rPr>
      </w:pPr>
      <w:r>
        <w:rPr>
          <w:rFonts w:ascii="仿宋_GB2312" w:eastAsia="仿宋_GB2312" w:hAnsi="TimesNewRoman" w:hint="eastAsia"/>
          <w:kern w:val="0"/>
          <w:sz w:val="32"/>
          <w:szCs w:val="32"/>
        </w:rPr>
        <w:t>马洪光    市财政局</w:t>
      </w:r>
      <w:r>
        <w:rPr>
          <w:rFonts w:ascii="仿宋_GB2312" w:eastAsia="仿宋_GB2312" w:hint="eastAsia"/>
          <w:sz w:val="32"/>
          <w:szCs w:val="32"/>
        </w:rPr>
        <w:t>副</w:t>
      </w:r>
      <w:r>
        <w:rPr>
          <w:rFonts w:ascii="仿宋_GB2312" w:eastAsia="仿宋_GB2312" w:hAnsi="TimesNewRoman" w:hint="eastAsia"/>
          <w:kern w:val="0"/>
          <w:sz w:val="32"/>
          <w:szCs w:val="32"/>
        </w:rPr>
        <w:t>局长</w:t>
      </w:r>
    </w:p>
    <w:p w:rsidR="00EB1F1E" w:rsidRPr="002A5417" w:rsidRDefault="00EB1F1E" w:rsidP="00EB1F1E">
      <w:pPr>
        <w:overflowPunct w:val="0"/>
        <w:adjustRightInd w:val="0"/>
        <w:snapToGrid w:val="0"/>
        <w:spacing w:line="600" w:lineRule="exact"/>
        <w:ind w:firstLineChars="600" w:firstLine="1920"/>
        <w:jc w:val="left"/>
        <w:rPr>
          <w:rFonts w:ascii="仿宋_GB2312" w:eastAsia="仿宋_GB2312" w:hAnsi="TimesNewRoman" w:hint="eastAsia"/>
          <w:spacing w:val="-12"/>
          <w:kern w:val="0"/>
          <w:sz w:val="32"/>
          <w:szCs w:val="32"/>
        </w:rPr>
      </w:pPr>
      <w:proofErr w:type="gramStart"/>
      <w:r w:rsidRPr="002A5417">
        <w:rPr>
          <w:rFonts w:ascii="仿宋_GB2312" w:eastAsia="仿宋_GB2312" w:hAnsi="TimesNewRoman" w:hint="eastAsia"/>
          <w:kern w:val="0"/>
          <w:sz w:val="32"/>
          <w:szCs w:val="32"/>
        </w:rPr>
        <w:t>范</w:t>
      </w:r>
      <w:proofErr w:type="gramEnd"/>
      <w:r w:rsidRPr="002A5417">
        <w:rPr>
          <w:rFonts w:ascii="仿宋_GB2312" w:eastAsia="仿宋_GB2312" w:hAnsi="TimesNewRoman" w:hint="eastAsia"/>
          <w:kern w:val="0"/>
          <w:sz w:val="32"/>
          <w:szCs w:val="32"/>
        </w:rPr>
        <w:t xml:space="preserve">  正    </w:t>
      </w:r>
      <w:r w:rsidRPr="002A5417">
        <w:rPr>
          <w:rFonts w:ascii="仿宋_GB2312" w:eastAsia="仿宋_GB2312" w:hAnsi="TimesNewRoman" w:hint="eastAsia"/>
          <w:spacing w:val="-12"/>
          <w:kern w:val="0"/>
          <w:sz w:val="32"/>
          <w:szCs w:val="32"/>
        </w:rPr>
        <w:t>市农业农村局副局长</w:t>
      </w:r>
    </w:p>
    <w:p w:rsidR="00EB1F1E" w:rsidRDefault="00EB1F1E" w:rsidP="00EB1F1E">
      <w:pPr>
        <w:overflowPunct w:val="0"/>
        <w:adjustRightInd w:val="0"/>
        <w:snapToGrid w:val="0"/>
        <w:spacing w:line="600" w:lineRule="exact"/>
        <w:ind w:firstLineChars="600" w:firstLine="1920"/>
        <w:jc w:val="left"/>
        <w:rPr>
          <w:rFonts w:ascii="仿宋_GB2312" w:eastAsia="仿宋_GB2312" w:hAnsi="TimesNewRoman" w:hint="eastAsia"/>
          <w:color w:val="000000"/>
          <w:kern w:val="0"/>
          <w:sz w:val="32"/>
          <w:szCs w:val="32"/>
        </w:rPr>
      </w:pPr>
      <w:r w:rsidRPr="002A5417">
        <w:rPr>
          <w:rFonts w:ascii="仿宋_GB2312" w:eastAsia="仿宋_GB2312" w:hAnsi="TimesNewRoman" w:hint="eastAsia"/>
          <w:kern w:val="0"/>
          <w:sz w:val="32"/>
          <w:szCs w:val="32"/>
        </w:rPr>
        <w:t>王延学    市城乡水</w:t>
      </w:r>
      <w:proofErr w:type="gramStart"/>
      <w:r w:rsidRPr="002A5417">
        <w:rPr>
          <w:rFonts w:ascii="仿宋_GB2312" w:eastAsia="仿宋_GB2312" w:hAnsi="TimesNewRoman" w:hint="eastAsia"/>
          <w:kern w:val="0"/>
          <w:sz w:val="32"/>
          <w:szCs w:val="32"/>
        </w:rPr>
        <w:t>务</w:t>
      </w:r>
      <w:proofErr w:type="gramEnd"/>
      <w:r w:rsidRPr="002A5417">
        <w:rPr>
          <w:rFonts w:ascii="仿宋_GB2312" w:eastAsia="仿宋_GB2312" w:hAnsi="TimesNewRoman" w:hint="eastAsia"/>
          <w:kern w:val="0"/>
          <w:sz w:val="32"/>
          <w:szCs w:val="32"/>
        </w:rPr>
        <w:t>局</w:t>
      </w:r>
      <w:r>
        <w:rPr>
          <w:rFonts w:ascii="仿宋_GB2312" w:eastAsia="仿宋_GB2312" w:hAnsi="TimesNewRoman" w:hint="eastAsia"/>
          <w:color w:val="000000"/>
          <w:kern w:val="0"/>
          <w:sz w:val="32"/>
          <w:szCs w:val="32"/>
        </w:rPr>
        <w:t>副局长</w:t>
      </w:r>
    </w:p>
    <w:p w:rsidR="00EB1F1E" w:rsidRPr="00225E13" w:rsidRDefault="00EB1F1E" w:rsidP="00EB1F1E">
      <w:pPr>
        <w:overflowPunct w:val="0"/>
        <w:adjustRightInd w:val="0"/>
        <w:snapToGrid w:val="0"/>
        <w:spacing w:line="600" w:lineRule="exact"/>
        <w:ind w:firstLineChars="600" w:firstLine="1920"/>
        <w:jc w:val="left"/>
        <w:rPr>
          <w:rFonts w:ascii="仿宋_GB2312" w:eastAsia="仿宋_GB2312" w:hAnsi="TimesNewRoman" w:hint="eastAsia"/>
          <w:kern w:val="0"/>
          <w:sz w:val="32"/>
          <w:szCs w:val="32"/>
        </w:rPr>
      </w:pPr>
      <w:r w:rsidRPr="00225E13">
        <w:rPr>
          <w:rFonts w:ascii="仿宋_GB2312" w:eastAsia="仿宋_GB2312" w:hAnsi="TimesNewRoman" w:hint="eastAsia"/>
          <w:kern w:val="0"/>
          <w:sz w:val="32"/>
          <w:szCs w:val="32"/>
        </w:rPr>
        <w:t>李晓磊    市文化旅游发展中心副主任</w:t>
      </w:r>
    </w:p>
    <w:p w:rsidR="00EB1F1E" w:rsidRDefault="00EB1F1E" w:rsidP="00EB1F1E">
      <w:pPr>
        <w:spacing w:line="600" w:lineRule="exact"/>
        <w:ind w:firstLineChars="600" w:firstLine="192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孙  杰    市市场监督管理局副局长</w:t>
      </w:r>
    </w:p>
    <w:p w:rsidR="00EB1F1E" w:rsidRPr="00A4266A" w:rsidRDefault="00EB1F1E" w:rsidP="00EB1F1E">
      <w:pPr>
        <w:spacing w:line="600" w:lineRule="exact"/>
        <w:ind w:firstLineChars="600" w:firstLine="1920"/>
        <w:rPr>
          <w:rFonts w:ascii="仿宋_GB2312" w:eastAsia="仿宋_GB2312" w:hint="eastAsia"/>
          <w:sz w:val="32"/>
          <w:szCs w:val="32"/>
        </w:rPr>
      </w:pPr>
      <w:proofErr w:type="gramStart"/>
      <w:r w:rsidRPr="00A4266A">
        <w:rPr>
          <w:rFonts w:ascii="仿宋_GB2312" w:eastAsia="仿宋_GB2312" w:hint="eastAsia"/>
          <w:sz w:val="32"/>
          <w:szCs w:val="32"/>
        </w:rPr>
        <w:t>李庆诗</w:t>
      </w:r>
      <w:proofErr w:type="gramEnd"/>
      <w:r w:rsidRPr="00A4266A">
        <w:rPr>
          <w:rFonts w:ascii="仿宋_GB2312" w:eastAsia="仿宋_GB2312" w:hint="eastAsia"/>
          <w:sz w:val="32"/>
          <w:szCs w:val="32"/>
        </w:rPr>
        <w:t xml:space="preserve">    市不动产登记中心主任</w:t>
      </w:r>
    </w:p>
    <w:p w:rsidR="00EB1F1E" w:rsidRPr="00E97E95" w:rsidRDefault="00EB1F1E" w:rsidP="00EB1F1E">
      <w:pPr>
        <w:spacing w:line="600" w:lineRule="exact"/>
        <w:ind w:firstLineChars="600" w:firstLine="1920"/>
        <w:rPr>
          <w:rFonts w:ascii="仿宋_GB2312" w:eastAsia="仿宋_GB2312" w:hint="eastAsia"/>
          <w:sz w:val="32"/>
          <w:szCs w:val="32"/>
        </w:rPr>
      </w:pPr>
      <w:r w:rsidRPr="00E97E95">
        <w:rPr>
          <w:rFonts w:ascii="仿宋_GB2312" w:eastAsia="仿宋_GB2312" w:hint="eastAsia"/>
          <w:sz w:val="32"/>
          <w:szCs w:val="32"/>
        </w:rPr>
        <w:t>韩  伟    中国人民银行滕州支行副行长</w:t>
      </w:r>
    </w:p>
    <w:p w:rsidR="00EB1F1E" w:rsidRPr="004D7371" w:rsidRDefault="00EB1F1E" w:rsidP="00EB1F1E">
      <w:pPr>
        <w:spacing w:line="600" w:lineRule="exact"/>
        <w:ind w:firstLineChars="600" w:firstLine="1920"/>
        <w:rPr>
          <w:rFonts w:ascii="宋体" w:hAnsi="宋体" w:hint="eastAsia"/>
          <w:sz w:val="32"/>
          <w:szCs w:val="32"/>
        </w:rPr>
      </w:pPr>
      <w:r w:rsidRPr="004D7371">
        <w:rPr>
          <w:rFonts w:ascii="仿宋_GB2312" w:eastAsia="仿宋_GB2312" w:hint="eastAsia"/>
          <w:sz w:val="32"/>
          <w:szCs w:val="32"/>
        </w:rPr>
        <w:t xml:space="preserve">李  </w:t>
      </w:r>
      <w:proofErr w:type="gramStart"/>
      <w:r w:rsidRPr="004D7371">
        <w:rPr>
          <w:rFonts w:ascii="仿宋_GB2312" w:eastAsia="仿宋_GB2312" w:hint="eastAsia"/>
          <w:sz w:val="32"/>
          <w:szCs w:val="32"/>
        </w:rPr>
        <w:t>湛</w:t>
      </w:r>
      <w:proofErr w:type="gramEnd"/>
      <w:r w:rsidRPr="004D7371">
        <w:rPr>
          <w:rFonts w:ascii="仿宋_GB2312" w:eastAsia="仿宋_GB2312" w:hint="eastAsia"/>
          <w:sz w:val="32"/>
          <w:szCs w:val="32"/>
        </w:rPr>
        <w:t xml:space="preserve">    </w:t>
      </w:r>
      <w:proofErr w:type="gramStart"/>
      <w:r w:rsidRPr="004D7371">
        <w:rPr>
          <w:rFonts w:ascii="仿宋_GB2312" w:eastAsia="仿宋_GB2312" w:hint="eastAsia"/>
          <w:sz w:val="32"/>
          <w:szCs w:val="32"/>
        </w:rPr>
        <w:t>鲍</w:t>
      </w:r>
      <w:proofErr w:type="gramEnd"/>
      <w:r w:rsidRPr="004D7371">
        <w:rPr>
          <w:rFonts w:ascii="仿宋_GB2312" w:eastAsia="仿宋_GB2312" w:hint="eastAsia"/>
          <w:sz w:val="32"/>
          <w:szCs w:val="32"/>
        </w:rPr>
        <w:t>沟镇党委委员，武装部</w:t>
      </w:r>
      <w:r>
        <w:rPr>
          <w:rFonts w:ascii="仿宋_GB2312" w:eastAsia="仿宋_GB2312" w:hint="eastAsia"/>
          <w:sz w:val="32"/>
          <w:szCs w:val="32"/>
        </w:rPr>
        <w:t>部</w:t>
      </w:r>
      <w:r w:rsidRPr="004D7371">
        <w:rPr>
          <w:rFonts w:ascii="仿宋_GB2312" w:eastAsia="仿宋_GB2312" w:hint="eastAsia"/>
          <w:sz w:val="32"/>
          <w:szCs w:val="32"/>
        </w:rPr>
        <w:t>长</w:t>
      </w:r>
    </w:p>
    <w:p w:rsidR="00EB1F1E" w:rsidRPr="004D7371" w:rsidRDefault="00EB1F1E" w:rsidP="00EB1F1E">
      <w:pPr>
        <w:spacing w:line="600" w:lineRule="exact"/>
        <w:ind w:firstLineChars="600" w:firstLine="1920"/>
        <w:rPr>
          <w:rFonts w:ascii="仿宋_GB2312" w:eastAsia="仿宋_GB2312" w:hint="eastAsia"/>
          <w:sz w:val="32"/>
          <w:szCs w:val="32"/>
        </w:rPr>
      </w:pPr>
      <w:r w:rsidRPr="004D7371">
        <w:rPr>
          <w:rFonts w:ascii="仿宋_GB2312" w:eastAsia="仿宋_GB2312" w:hint="eastAsia"/>
          <w:sz w:val="32"/>
          <w:szCs w:val="32"/>
        </w:rPr>
        <w:t xml:space="preserve">孙作文    </w:t>
      </w:r>
      <w:proofErr w:type="gramStart"/>
      <w:r w:rsidRPr="004D7371">
        <w:rPr>
          <w:rFonts w:ascii="仿宋_GB2312" w:eastAsia="仿宋_GB2312" w:hint="eastAsia"/>
          <w:sz w:val="32"/>
          <w:szCs w:val="32"/>
        </w:rPr>
        <w:t>滨湖镇</w:t>
      </w:r>
      <w:proofErr w:type="gramEnd"/>
      <w:r w:rsidRPr="004D7371">
        <w:rPr>
          <w:rFonts w:ascii="仿宋_GB2312" w:eastAsia="仿宋_GB2312" w:hint="eastAsia"/>
          <w:sz w:val="32"/>
          <w:szCs w:val="32"/>
        </w:rPr>
        <w:t>副镇长</w:t>
      </w:r>
    </w:p>
    <w:p w:rsidR="00EB1F1E" w:rsidRDefault="00EB1F1E" w:rsidP="00EB1F1E">
      <w:pPr>
        <w:spacing w:line="600" w:lineRule="exact"/>
        <w:ind w:firstLineChars="600" w:firstLine="192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张  杰    柴胡店镇副镇长</w:t>
      </w:r>
    </w:p>
    <w:p w:rsidR="00EB1F1E" w:rsidRDefault="00EB1F1E" w:rsidP="00EB1F1E">
      <w:pPr>
        <w:spacing w:line="600" w:lineRule="exact"/>
        <w:ind w:firstLineChars="600" w:firstLine="192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周  超    大</w:t>
      </w:r>
      <w:proofErr w:type="gramStart"/>
      <w:r>
        <w:rPr>
          <w:rFonts w:ascii="仿宋_GB2312" w:eastAsia="仿宋_GB2312" w:hint="eastAsia"/>
          <w:sz w:val="32"/>
          <w:szCs w:val="32"/>
        </w:rPr>
        <w:t>坞</w:t>
      </w:r>
      <w:proofErr w:type="gramEnd"/>
      <w:r>
        <w:rPr>
          <w:rFonts w:ascii="仿宋_GB2312" w:eastAsia="仿宋_GB2312" w:hint="eastAsia"/>
          <w:sz w:val="32"/>
          <w:szCs w:val="32"/>
        </w:rPr>
        <w:t>镇副镇长</w:t>
      </w:r>
    </w:p>
    <w:p w:rsidR="00EB1F1E" w:rsidRPr="00A4266A" w:rsidRDefault="00EB1F1E" w:rsidP="00EB1F1E">
      <w:pPr>
        <w:spacing w:line="600" w:lineRule="exact"/>
        <w:ind w:firstLineChars="600" w:firstLine="1920"/>
        <w:jc w:val="left"/>
        <w:rPr>
          <w:rFonts w:ascii="仿宋_GB2312" w:eastAsia="仿宋_GB2312" w:hint="eastAsia"/>
          <w:sz w:val="32"/>
          <w:szCs w:val="32"/>
        </w:rPr>
      </w:pPr>
      <w:r w:rsidRPr="00A4266A">
        <w:rPr>
          <w:rFonts w:ascii="仿宋_GB2312" w:eastAsia="仿宋_GB2312" w:hint="eastAsia"/>
          <w:sz w:val="32"/>
          <w:szCs w:val="32"/>
        </w:rPr>
        <w:t xml:space="preserve">吕高耀    </w:t>
      </w:r>
      <w:proofErr w:type="gramStart"/>
      <w:r w:rsidRPr="00A4266A">
        <w:rPr>
          <w:rFonts w:ascii="仿宋_GB2312" w:eastAsia="仿宋_GB2312" w:hint="eastAsia"/>
          <w:sz w:val="32"/>
          <w:szCs w:val="32"/>
        </w:rPr>
        <w:t>东郭镇</w:t>
      </w:r>
      <w:proofErr w:type="gramEnd"/>
      <w:r w:rsidRPr="00A4266A">
        <w:rPr>
          <w:rFonts w:ascii="仿宋_GB2312" w:eastAsia="仿宋_GB2312" w:hint="eastAsia"/>
          <w:sz w:val="32"/>
          <w:szCs w:val="32"/>
        </w:rPr>
        <w:t>党委委员，副镇长</w:t>
      </w:r>
    </w:p>
    <w:p w:rsidR="00EB1F1E" w:rsidRPr="004D7371" w:rsidRDefault="00EB1F1E" w:rsidP="00EB1F1E">
      <w:pPr>
        <w:spacing w:line="600" w:lineRule="exact"/>
        <w:ind w:firstLineChars="600" w:firstLine="1920"/>
        <w:jc w:val="left"/>
        <w:rPr>
          <w:rFonts w:ascii="仿宋_GB2312" w:eastAsia="仿宋_GB2312" w:hint="eastAsia"/>
          <w:sz w:val="32"/>
          <w:szCs w:val="32"/>
        </w:rPr>
      </w:pPr>
      <w:r w:rsidRPr="004D7371">
        <w:rPr>
          <w:rFonts w:ascii="仿宋_GB2312" w:eastAsia="仿宋_GB2312" w:hint="eastAsia"/>
          <w:sz w:val="32"/>
          <w:szCs w:val="32"/>
        </w:rPr>
        <w:t>朱先婷    东沙河镇副镇长</w:t>
      </w:r>
    </w:p>
    <w:p w:rsidR="00EB1F1E" w:rsidRPr="004D7371" w:rsidRDefault="00EB1F1E" w:rsidP="00EB1F1E">
      <w:pPr>
        <w:spacing w:line="600" w:lineRule="exact"/>
        <w:ind w:firstLineChars="600" w:firstLine="1920"/>
        <w:jc w:val="left"/>
        <w:rPr>
          <w:rFonts w:ascii="仿宋_GB2312" w:eastAsia="仿宋_GB2312" w:hint="eastAsia"/>
          <w:sz w:val="32"/>
          <w:szCs w:val="32"/>
        </w:rPr>
      </w:pPr>
      <w:r w:rsidRPr="004D7371">
        <w:rPr>
          <w:rFonts w:ascii="仿宋_GB2312" w:eastAsia="仿宋_GB2312" w:hint="eastAsia"/>
          <w:sz w:val="32"/>
          <w:szCs w:val="32"/>
        </w:rPr>
        <w:lastRenderedPageBreak/>
        <w:t>宋可修    官桥镇副镇长</w:t>
      </w:r>
    </w:p>
    <w:p w:rsidR="00EB1F1E" w:rsidRPr="004D7371" w:rsidRDefault="00EB1F1E" w:rsidP="00EB1F1E">
      <w:pPr>
        <w:spacing w:line="600" w:lineRule="exact"/>
        <w:ind w:firstLineChars="600" w:firstLine="1920"/>
        <w:jc w:val="left"/>
        <w:rPr>
          <w:rFonts w:ascii="仿宋_GB2312" w:eastAsia="仿宋_GB2312" w:hint="eastAsia"/>
          <w:sz w:val="32"/>
          <w:szCs w:val="32"/>
        </w:rPr>
      </w:pPr>
      <w:proofErr w:type="gramStart"/>
      <w:r w:rsidRPr="004D7371">
        <w:rPr>
          <w:rFonts w:ascii="仿宋_GB2312" w:eastAsia="仿宋_GB2312" w:hint="eastAsia"/>
          <w:sz w:val="32"/>
          <w:szCs w:val="32"/>
        </w:rPr>
        <w:t>李居鹏</w:t>
      </w:r>
      <w:proofErr w:type="gramEnd"/>
      <w:r w:rsidRPr="004D7371">
        <w:rPr>
          <w:rFonts w:ascii="仿宋_GB2312" w:eastAsia="仿宋_GB2312" w:hint="eastAsia"/>
          <w:sz w:val="32"/>
          <w:szCs w:val="32"/>
        </w:rPr>
        <w:t xml:space="preserve">    洪绪镇副镇长</w:t>
      </w:r>
    </w:p>
    <w:p w:rsidR="00EB1F1E" w:rsidRPr="004D7371" w:rsidRDefault="00EB1F1E" w:rsidP="00EB1F1E">
      <w:pPr>
        <w:spacing w:line="600" w:lineRule="exact"/>
        <w:ind w:firstLineChars="600" w:firstLine="1920"/>
        <w:jc w:val="left"/>
        <w:rPr>
          <w:rFonts w:ascii="仿宋_GB2312" w:eastAsia="仿宋_GB2312" w:hint="eastAsia"/>
          <w:sz w:val="32"/>
          <w:szCs w:val="32"/>
        </w:rPr>
      </w:pPr>
      <w:r w:rsidRPr="004D7371">
        <w:rPr>
          <w:rFonts w:ascii="仿宋_GB2312" w:eastAsia="仿宋_GB2312" w:hint="eastAsia"/>
          <w:sz w:val="32"/>
          <w:szCs w:val="32"/>
        </w:rPr>
        <w:t>孙艳波    级索镇副镇长</w:t>
      </w:r>
    </w:p>
    <w:p w:rsidR="00EB1F1E" w:rsidRPr="004D7371" w:rsidRDefault="00EB1F1E" w:rsidP="00EB1F1E">
      <w:pPr>
        <w:spacing w:line="600" w:lineRule="exact"/>
        <w:ind w:firstLineChars="600" w:firstLine="1920"/>
        <w:jc w:val="left"/>
        <w:rPr>
          <w:rFonts w:ascii="仿宋_GB2312" w:eastAsia="仿宋_GB2312" w:hint="eastAsia"/>
          <w:sz w:val="32"/>
          <w:szCs w:val="32"/>
        </w:rPr>
      </w:pPr>
      <w:r w:rsidRPr="004D7371">
        <w:rPr>
          <w:rFonts w:ascii="仿宋_GB2312" w:eastAsia="仿宋_GB2312" w:hint="eastAsia"/>
          <w:sz w:val="32"/>
          <w:szCs w:val="32"/>
        </w:rPr>
        <w:t>王  艳    姜屯镇党委委员，副镇长</w:t>
      </w:r>
    </w:p>
    <w:p w:rsidR="00EB1F1E" w:rsidRDefault="00EB1F1E" w:rsidP="00EB1F1E">
      <w:pPr>
        <w:spacing w:line="600" w:lineRule="exact"/>
        <w:ind w:firstLineChars="600" w:firstLine="192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陈  法    界河镇副镇长</w:t>
      </w:r>
    </w:p>
    <w:p w:rsidR="00EB1F1E" w:rsidRDefault="00EB1F1E" w:rsidP="00EB1F1E">
      <w:pPr>
        <w:spacing w:line="600" w:lineRule="exact"/>
        <w:ind w:firstLineChars="600" w:firstLine="192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孙  峰    龙阳镇副镇长</w:t>
      </w:r>
    </w:p>
    <w:p w:rsidR="00EB1F1E" w:rsidRDefault="00EB1F1E" w:rsidP="00EB1F1E">
      <w:pPr>
        <w:spacing w:line="600" w:lineRule="exact"/>
        <w:ind w:firstLineChars="600" w:firstLine="192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朱成勇    木石镇党委委员，武装部部长</w:t>
      </w:r>
    </w:p>
    <w:p w:rsidR="00EB1F1E" w:rsidRPr="004D7371" w:rsidRDefault="00EB1F1E" w:rsidP="00EB1F1E">
      <w:pPr>
        <w:spacing w:line="600" w:lineRule="exact"/>
        <w:ind w:firstLineChars="600" w:firstLine="1920"/>
        <w:jc w:val="left"/>
        <w:rPr>
          <w:rFonts w:ascii="仿宋_GB2312" w:eastAsia="仿宋_GB2312" w:hint="eastAsia"/>
          <w:sz w:val="32"/>
          <w:szCs w:val="32"/>
        </w:rPr>
      </w:pPr>
      <w:r w:rsidRPr="004D7371">
        <w:rPr>
          <w:rFonts w:ascii="仿宋_GB2312" w:eastAsia="仿宋_GB2312" w:hint="eastAsia"/>
          <w:sz w:val="32"/>
          <w:szCs w:val="32"/>
        </w:rPr>
        <w:t>宋海波    南沙河镇党委委员，副镇长</w:t>
      </w:r>
    </w:p>
    <w:p w:rsidR="00EB1F1E" w:rsidRDefault="00EB1F1E" w:rsidP="00EB1F1E">
      <w:pPr>
        <w:spacing w:line="600" w:lineRule="exact"/>
        <w:ind w:firstLineChars="600" w:firstLine="192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张旭东    西岗镇副镇长</w:t>
      </w:r>
    </w:p>
    <w:p w:rsidR="00EB1F1E" w:rsidRDefault="00EB1F1E" w:rsidP="00EB1F1E">
      <w:pPr>
        <w:spacing w:line="600" w:lineRule="exact"/>
        <w:ind w:firstLineChars="600" w:firstLine="192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王维凯    羊庄镇党委委员，副镇长</w:t>
      </w:r>
    </w:p>
    <w:p w:rsidR="00EB1F1E" w:rsidRDefault="00EB1F1E" w:rsidP="00EB1F1E">
      <w:pPr>
        <w:spacing w:line="600" w:lineRule="exact"/>
        <w:ind w:firstLineChars="600" w:firstLine="1920"/>
        <w:jc w:val="left"/>
        <w:rPr>
          <w:rFonts w:ascii="仿宋_GB2312" w:eastAsia="仿宋_GB2312" w:hint="eastAsia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王延诚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  张汪镇党委委员，农业办主任</w:t>
      </w:r>
    </w:p>
    <w:p w:rsidR="00EB1F1E" w:rsidRDefault="00EB1F1E" w:rsidP="00EB1F1E">
      <w:pPr>
        <w:spacing w:line="600" w:lineRule="exact"/>
        <w:ind w:firstLineChars="600" w:firstLine="1920"/>
        <w:jc w:val="left"/>
        <w:rPr>
          <w:rFonts w:ascii="仿宋_GB2312" w:eastAsia="仿宋_GB2312" w:hint="eastAsia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颜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鹏    </w:t>
      </w:r>
      <w:proofErr w:type="gramStart"/>
      <w:r>
        <w:rPr>
          <w:rFonts w:ascii="仿宋_GB2312" w:eastAsia="仿宋_GB2312" w:hint="eastAsia"/>
          <w:sz w:val="32"/>
          <w:szCs w:val="32"/>
        </w:rPr>
        <w:t>北辛街道办事处</w:t>
      </w:r>
      <w:proofErr w:type="gramEnd"/>
      <w:r>
        <w:rPr>
          <w:rFonts w:ascii="仿宋_GB2312" w:eastAsia="仿宋_GB2312" w:hint="eastAsia"/>
          <w:sz w:val="32"/>
          <w:szCs w:val="32"/>
        </w:rPr>
        <w:t>副主任</w:t>
      </w:r>
    </w:p>
    <w:p w:rsidR="00EB1F1E" w:rsidRPr="00225E13" w:rsidRDefault="00EB1F1E" w:rsidP="00EB1F1E">
      <w:pPr>
        <w:spacing w:line="600" w:lineRule="exact"/>
        <w:ind w:firstLineChars="600" w:firstLine="1920"/>
        <w:jc w:val="left"/>
        <w:rPr>
          <w:rFonts w:ascii="仿宋_GB2312" w:eastAsia="仿宋_GB2312" w:hint="eastAsia"/>
          <w:sz w:val="32"/>
          <w:szCs w:val="32"/>
        </w:rPr>
      </w:pPr>
      <w:r w:rsidRPr="00225E13">
        <w:rPr>
          <w:rFonts w:ascii="仿宋_GB2312" w:eastAsia="仿宋_GB2312" w:hint="eastAsia"/>
          <w:sz w:val="32"/>
          <w:szCs w:val="32"/>
        </w:rPr>
        <w:t>王  建    荆河街道办事处副主任</w:t>
      </w:r>
    </w:p>
    <w:p w:rsidR="00EB1F1E" w:rsidRDefault="00EB1F1E" w:rsidP="00EB1F1E">
      <w:pPr>
        <w:spacing w:line="600" w:lineRule="exact"/>
        <w:ind w:firstLineChars="600" w:firstLine="192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杨洪山    龙泉街道办事处副主任</w:t>
      </w:r>
    </w:p>
    <w:p w:rsidR="00EB1F1E" w:rsidRDefault="00EB1F1E" w:rsidP="00EB1F1E">
      <w:pPr>
        <w:spacing w:line="600" w:lineRule="exact"/>
        <w:ind w:firstLineChars="600" w:firstLine="192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李正春    </w:t>
      </w:r>
      <w:proofErr w:type="gramStart"/>
      <w:r>
        <w:rPr>
          <w:rFonts w:ascii="仿宋_GB2312" w:eastAsia="仿宋_GB2312" w:hint="eastAsia"/>
          <w:sz w:val="32"/>
          <w:szCs w:val="32"/>
        </w:rPr>
        <w:t>善南街道办事处</w:t>
      </w:r>
      <w:proofErr w:type="gramEnd"/>
      <w:r>
        <w:rPr>
          <w:rFonts w:ascii="仿宋_GB2312" w:eastAsia="仿宋_GB2312" w:hint="eastAsia"/>
          <w:sz w:val="32"/>
          <w:szCs w:val="32"/>
        </w:rPr>
        <w:t>副主任</w:t>
      </w:r>
    </w:p>
    <w:p w:rsidR="00EB1F1E" w:rsidRDefault="00EB1F1E" w:rsidP="00EB1F1E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领导小组下设办公室，曾超同志兼任办公室主任，具体负责全市</w:t>
      </w:r>
      <w:r>
        <w:rPr>
          <w:rFonts w:ascii="仿宋_GB2312" w:eastAsia="仿宋_GB2312" w:hint="eastAsia"/>
          <w:sz w:val="32"/>
          <w:szCs w:val="32"/>
        </w:rPr>
        <w:t>集体林业综合改革试验区工作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的日常工作。</w:t>
      </w:r>
    </w:p>
    <w:p w:rsidR="006C4E82" w:rsidRPr="00EB1F1E" w:rsidRDefault="006C4E82"/>
    <w:sectPr w:rsidR="006C4E82" w:rsidRPr="00EB1F1E" w:rsidSect="00DC2467">
      <w:headerReference w:type="default" r:id="rId4"/>
      <w:footerReference w:type="even" r:id="rId5"/>
      <w:footerReference w:type="default" r:id="rId6"/>
      <w:pgSz w:w="11906" w:h="16838"/>
      <w:pgMar w:top="1701" w:right="1701" w:bottom="1701" w:left="1701" w:header="851" w:footer="1418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imesNewRoman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FA7" w:rsidRDefault="00EB1F1E">
    <w:pPr>
      <w:pStyle w:val="a3"/>
      <w:framePr w:wrap="around" w:vAnchor="text" w:hAnchor="margin" w:xAlign="center" w:y="1"/>
      <w:rPr>
        <w:rStyle w:val="a4"/>
        <w:sz w:val="17"/>
        <w:szCs w:val="17"/>
      </w:rPr>
    </w:pPr>
    <w:r>
      <w:rPr>
        <w:sz w:val="17"/>
        <w:szCs w:val="17"/>
      </w:rPr>
      <w:fldChar w:fldCharType="begin"/>
    </w:r>
    <w:r>
      <w:rPr>
        <w:rStyle w:val="a4"/>
        <w:sz w:val="17"/>
        <w:szCs w:val="17"/>
      </w:rPr>
      <w:instrText xml:space="preserve">PAGE  </w:instrText>
    </w:r>
    <w:r>
      <w:rPr>
        <w:sz w:val="17"/>
        <w:szCs w:val="17"/>
      </w:rPr>
      <w:fldChar w:fldCharType="end"/>
    </w:r>
  </w:p>
  <w:p w:rsidR="00111FA7" w:rsidRDefault="00EB1F1E">
    <w:pPr>
      <w:pStyle w:val="a3"/>
      <w:rPr>
        <w:sz w:val="17"/>
        <w:szCs w:val="17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FA7" w:rsidRPr="003D2072" w:rsidRDefault="00EB1F1E">
    <w:pPr>
      <w:pStyle w:val="a3"/>
      <w:jc w:val="right"/>
      <w:rPr>
        <w:rFonts w:ascii="宋体" w:hAnsi="宋体"/>
        <w:sz w:val="24"/>
        <w:szCs w:val="24"/>
      </w:rPr>
    </w:pPr>
    <w:r w:rsidRPr="003D2072">
      <w:rPr>
        <w:rFonts w:ascii="宋体" w:hAnsi="宋体"/>
        <w:sz w:val="24"/>
        <w:szCs w:val="24"/>
      </w:rPr>
      <w:fldChar w:fldCharType="begin"/>
    </w:r>
    <w:r w:rsidRPr="003D2072">
      <w:rPr>
        <w:rFonts w:ascii="宋体" w:hAnsi="宋体"/>
        <w:sz w:val="24"/>
        <w:szCs w:val="24"/>
      </w:rPr>
      <w:instrText xml:space="preserve"> PAGE   \* MERGEFORMAT </w:instrText>
    </w:r>
    <w:r w:rsidRPr="003D2072">
      <w:rPr>
        <w:rFonts w:ascii="宋体" w:hAnsi="宋体"/>
        <w:sz w:val="24"/>
        <w:szCs w:val="24"/>
      </w:rPr>
      <w:fldChar w:fldCharType="separate"/>
    </w:r>
    <w:r w:rsidRPr="00EB1F1E">
      <w:rPr>
        <w:rFonts w:ascii="宋体" w:hAnsi="宋体"/>
        <w:noProof/>
        <w:sz w:val="24"/>
        <w:szCs w:val="24"/>
        <w:lang w:val="zh-CN"/>
      </w:rPr>
      <w:t>-</w:t>
    </w:r>
    <w:r>
      <w:rPr>
        <w:rFonts w:ascii="宋体" w:hAnsi="宋体"/>
        <w:noProof/>
        <w:sz w:val="24"/>
        <w:szCs w:val="24"/>
      </w:rPr>
      <w:t xml:space="preserve"> 2 -</w:t>
    </w:r>
    <w:r w:rsidRPr="003D2072">
      <w:rPr>
        <w:rFonts w:ascii="宋体" w:hAnsi="宋体"/>
        <w:sz w:val="24"/>
        <w:szCs w:val="24"/>
      </w:rPr>
      <w:fldChar w:fldCharType="end"/>
    </w:r>
  </w:p>
  <w:p w:rsidR="00111FA7" w:rsidRDefault="00EB1F1E">
    <w:pPr>
      <w:rPr>
        <w:sz w:val="20"/>
        <w:szCs w:val="20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FA7" w:rsidRDefault="00EB1F1E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1F1E"/>
    <w:rsid w:val="003C44DC"/>
    <w:rsid w:val="006C4E82"/>
    <w:rsid w:val="00EB1F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F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EB1F1E"/>
    <w:rPr>
      <w:sz w:val="18"/>
      <w:szCs w:val="18"/>
    </w:rPr>
  </w:style>
  <w:style w:type="character" w:styleId="a4">
    <w:name w:val="page number"/>
    <w:basedOn w:val="a0"/>
    <w:rsid w:val="00EB1F1E"/>
  </w:style>
  <w:style w:type="character" w:customStyle="1" w:styleId="Char0">
    <w:name w:val="页眉 Char"/>
    <w:link w:val="a5"/>
    <w:rsid w:val="00EB1F1E"/>
    <w:rPr>
      <w:sz w:val="18"/>
      <w:szCs w:val="18"/>
    </w:rPr>
  </w:style>
  <w:style w:type="paragraph" w:styleId="a5">
    <w:name w:val="header"/>
    <w:basedOn w:val="a"/>
    <w:link w:val="Char0"/>
    <w:rsid w:val="00EB1F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5"/>
    <w:uiPriority w:val="99"/>
    <w:semiHidden/>
    <w:rsid w:val="00EB1F1E"/>
    <w:rPr>
      <w:rFonts w:ascii="Times New Roman" w:eastAsia="宋体" w:hAnsi="Times New Roman" w:cs="Times New Roman"/>
      <w:sz w:val="18"/>
      <w:szCs w:val="18"/>
    </w:rPr>
  </w:style>
  <w:style w:type="paragraph" w:styleId="a3">
    <w:name w:val="footer"/>
    <w:basedOn w:val="a"/>
    <w:link w:val="Char"/>
    <w:uiPriority w:val="99"/>
    <w:rsid w:val="00EB1F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link w:val="a3"/>
    <w:uiPriority w:val="99"/>
    <w:semiHidden/>
    <w:rsid w:val="00EB1F1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2021-07-09T08:18:00Z</dcterms:created>
  <dcterms:modified xsi:type="dcterms:W3CDTF">2021-07-09T08:18:00Z</dcterms:modified>
</cp:coreProperties>
</file>