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B3C" w:rsidRPr="005A2020" w:rsidRDefault="003C0B3C" w:rsidP="003C0B3C">
      <w:pPr>
        <w:tabs>
          <w:tab w:val="left" w:pos="6990"/>
        </w:tabs>
      </w:pPr>
      <w:r w:rsidRPr="005A2020">
        <w:rPr>
          <w:rFonts w:ascii="黑体" w:eastAsia="黑体" w:hint="eastAsia"/>
          <w:sz w:val="32"/>
          <w:szCs w:val="32"/>
        </w:rPr>
        <w:t>附件2</w:t>
      </w:r>
    </w:p>
    <w:p w:rsidR="003C0B3C" w:rsidRPr="005A2020" w:rsidRDefault="003C0B3C" w:rsidP="003C0B3C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方正小标宋简体" w:eastAsia="方正小标宋简体" w:hAnsi="Tahoma" w:cs="Arial"/>
          <w:kern w:val="0"/>
          <w:sz w:val="44"/>
          <w:szCs w:val="44"/>
        </w:rPr>
      </w:pPr>
      <w:r w:rsidRPr="005A2020">
        <w:rPr>
          <w:rFonts w:ascii="方正小标宋简体" w:eastAsia="方正小标宋简体" w:hAnsi="Tahoma" w:cs="Arial" w:hint="eastAsia"/>
          <w:kern w:val="0"/>
          <w:sz w:val="44"/>
          <w:szCs w:val="44"/>
        </w:rPr>
        <w:t>重要事项决策制度</w:t>
      </w:r>
    </w:p>
    <w:p w:rsidR="003C0B3C" w:rsidRPr="005A2020" w:rsidRDefault="003C0B3C" w:rsidP="003C0B3C">
      <w:pPr>
        <w:widowControl/>
        <w:shd w:val="clear" w:color="auto" w:fill="FFFFFF"/>
        <w:adjustRightInd w:val="0"/>
        <w:snapToGrid w:val="0"/>
        <w:spacing w:line="520" w:lineRule="exact"/>
        <w:rPr>
          <w:rFonts w:ascii="方正小标宋简体" w:eastAsia="方正小标宋简体" w:hAnsi="Tahoma" w:cs="Arial"/>
          <w:kern w:val="0"/>
          <w:sz w:val="44"/>
          <w:szCs w:val="44"/>
        </w:rPr>
      </w:pPr>
    </w:p>
    <w:p w:rsidR="003C0B3C" w:rsidRPr="005A2020" w:rsidRDefault="003C0B3C" w:rsidP="003C0B3C">
      <w:pPr>
        <w:widowControl/>
        <w:shd w:val="clear" w:color="auto" w:fill="FFFFFF"/>
        <w:adjustRightInd w:val="0"/>
        <w:snapToGrid w:val="0"/>
        <w:spacing w:line="520" w:lineRule="exact"/>
        <w:ind w:firstLineChars="200" w:firstLine="640"/>
        <w:rPr>
          <w:rFonts w:ascii="仿宋_GB2312" w:eastAsia="仿宋_GB2312" w:hAnsi="Tahoma" w:cs="Arial"/>
          <w:kern w:val="0"/>
          <w:sz w:val="32"/>
          <w:szCs w:val="32"/>
        </w:rPr>
      </w:pPr>
      <w:r w:rsidRPr="005A2020">
        <w:rPr>
          <w:rFonts w:ascii="楷体_GB2312" w:eastAsia="楷体_GB2312" w:hAnsi="Tahoma" w:cs="Arial" w:hint="eastAsia"/>
          <w:kern w:val="0"/>
          <w:sz w:val="32"/>
          <w:szCs w:val="32"/>
        </w:rPr>
        <w:t>（一）提出初步意见。</w:t>
      </w:r>
      <w:r w:rsidRPr="005A2020">
        <w:rPr>
          <w:rFonts w:ascii="仿宋_GB2312" w:eastAsia="仿宋_GB2312" w:hAnsi="Tahoma" w:hint="eastAsia"/>
          <w:kern w:val="0"/>
          <w:sz w:val="32"/>
          <w:szCs w:val="32"/>
        </w:rPr>
        <w:t>市政府各部门提请市政府讨论决定的重要事项，必须经过深入调查研究，必要时须经研究、咨询机构等充分论证评估</w:t>
      </w:r>
      <w:r w:rsidRPr="005A2020">
        <w:rPr>
          <w:rFonts w:ascii="仿宋_GB2312" w:eastAsia="仿宋_GB2312" w:hAnsi="Tahoma" w:cs="Arial" w:hint="eastAsia"/>
          <w:kern w:val="0"/>
          <w:sz w:val="32"/>
          <w:szCs w:val="32"/>
        </w:rPr>
        <w:t>，形成初步意见后，要及时向市政府分管领导汇报。</w:t>
      </w:r>
    </w:p>
    <w:p w:rsidR="003C0B3C" w:rsidRPr="005A2020" w:rsidRDefault="003C0B3C" w:rsidP="003C0B3C">
      <w:pPr>
        <w:widowControl/>
        <w:shd w:val="clear" w:color="auto" w:fill="FFFFFF"/>
        <w:adjustRightInd w:val="0"/>
        <w:snapToGrid w:val="0"/>
        <w:spacing w:line="520" w:lineRule="exact"/>
        <w:ind w:firstLineChars="200" w:firstLine="640"/>
        <w:rPr>
          <w:rFonts w:ascii="仿宋_GB2312" w:eastAsia="仿宋_GB2312" w:hAnsi="Tahoma" w:cs="Arial"/>
          <w:kern w:val="0"/>
          <w:sz w:val="32"/>
          <w:szCs w:val="32"/>
        </w:rPr>
      </w:pPr>
      <w:r w:rsidRPr="005A2020">
        <w:rPr>
          <w:rFonts w:ascii="楷体_GB2312" w:eastAsia="楷体_GB2312" w:hAnsi="Tahoma" w:cs="Arial" w:hint="eastAsia"/>
          <w:kern w:val="0"/>
          <w:sz w:val="32"/>
          <w:szCs w:val="32"/>
        </w:rPr>
        <w:t>（二）征求意见。</w:t>
      </w:r>
      <w:r w:rsidRPr="005A2020">
        <w:rPr>
          <w:rFonts w:ascii="仿宋_GB2312" w:eastAsia="仿宋_GB2312" w:hAnsi="Tahoma" w:hint="eastAsia"/>
          <w:kern w:val="0"/>
          <w:sz w:val="32"/>
          <w:szCs w:val="32"/>
        </w:rPr>
        <w:t>市政府各部门提请市政府讨论决定的重要事项，涉及相关部门和镇街的，要通过书面会签、会议讨论等形式，事先充分协商、征求意见；涉及重大公共利益和公众权益、容易引发社会稳定问题的，要采取听证会等形式听取各方面意见。</w:t>
      </w:r>
    </w:p>
    <w:p w:rsidR="003C0B3C" w:rsidRPr="005A2020" w:rsidRDefault="003C0B3C" w:rsidP="003C0B3C">
      <w:pPr>
        <w:widowControl/>
        <w:shd w:val="clear" w:color="auto" w:fill="FFFFFF"/>
        <w:adjustRightInd w:val="0"/>
        <w:snapToGrid w:val="0"/>
        <w:spacing w:line="520" w:lineRule="exact"/>
        <w:ind w:firstLineChars="200" w:firstLine="640"/>
        <w:rPr>
          <w:rFonts w:ascii="仿宋_GB2312" w:eastAsia="仿宋_GB2312" w:hAnsi="Tahoma" w:cs="Arial"/>
          <w:kern w:val="0"/>
          <w:sz w:val="32"/>
          <w:szCs w:val="32"/>
        </w:rPr>
      </w:pPr>
      <w:r w:rsidRPr="005A2020">
        <w:rPr>
          <w:rFonts w:ascii="楷体_GB2312" w:eastAsia="楷体_GB2312" w:hAnsi="Tahoma" w:cs="Arial" w:hint="eastAsia"/>
          <w:kern w:val="0"/>
          <w:sz w:val="32"/>
          <w:szCs w:val="32"/>
        </w:rPr>
        <w:t>（三）研究决策。</w:t>
      </w:r>
      <w:r w:rsidRPr="005A2020">
        <w:rPr>
          <w:rFonts w:ascii="仿宋_GB2312" w:eastAsia="仿宋_GB2312" w:hAnsi="Tahoma" w:cs="Arial" w:hint="eastAsia"/>
          <w:kern w:val="0"/>
          <w:sz w:val="32"/>
          <w:szCs w:val="32"/>
        </w:rPr>
        <w:t>1.由市政府分管领导牵头，进行研究讨论，拿出意见和建议，向市政府主要领导汇报。2.市政府主要领导根据情况，召开专题会议、市长办公会议、市政府常务会议或全体会议研究。</w:t>
      </w:r>
    </w:p>
    <w:p w:rsidR="003C0B3C" w:rsidRPr="005A2020" w:rsidRDefault="003C0B3C" w:rsidP="003C0B3C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Tahoma" w:cs="Arial"/>
          <w:kern w:val="0"/>
          <w:sz w:val="32"/>
          <w:szCs w:val="32"/>
        </w:rPr>
      </w:pPr>
      <w:r w:rsidRPr="005A2020">
        <w:rPr>
          <w:rFonts w:ascii="仿宋_GB2312" w:eastAsia="仿宋_GB2312" w:hAnsi="Tahoma" w:cs="Arial" w:hint="eastAsia"/>
          <w:kern w:val="0"/>
          <w:sz w:val="32"/>
          <w:szCs w:val="32"/>
        </w:rPr>
        <w:t>附：重要事项决策流程图</w:t>
      </w:r>
    </w:p>
    <w:p w:rsidR="003C0B3C" w:rsidRPr="005A2020" w:rsidRDefault="003C0B3C" w:rsidP="003C0B3C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420"/>
        <w:rPr>
          <w:rFonts w:ascii="仿宋_GB2312" w:eastAsia="仿宋_GB2312" w:hAnsi="Tahoma" w:cs="Arial"/>
          <w:kern w:val="0"/>
          <w:sz w:val="32"/>
          <w:szCs w:val="32"/>
        </w:rPr>
      </w:pPr>
      <w:r w:rsidRPr="005A2020">
        <w:rPr>
          <w:noProof/>
        </w:rPr>
        <w:pict>
          <v:line id="_x0000_s1032" style="position:absolute;left:0;text-align:left;z-index:251666432" from="181.5pt,27.75pt" to="229.7pt,27.8pt">
            <v:stroke endarrow="block"/>
          </v:line>
        </w:pict>
      </w:r>
      <w:r w:rsidRPr="005A2020">
        <w:rPr>
          <w:noProof/>
        </w:rPr>
        <w:pict>
          <v:line id="_x0000_s1031" style="position:absolute;left:0;text-align:left;z-index:251665408" from="293.5pt,27pt" to="338.85pt,27.05pt">
            <v:stroke endarrow="block"/>
          </v:line>
        </w:pict>
      </w:r>
      <w:r w:rsidRPr="005A202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39.65pt;margin-top:8pt;width:62.35pt;height:36.85pt;z-index:251660288">
            <v:textbox style="mso-next-textbox:#_x0000_s1026" inset="1mm,2.5mm,2.5mm,2.5mm">
              <w:txbxContent>
                <w:p w:rsidR="003C0B3C" w:rsidRPr="005174F2" w:rsidRDefault="003C0B3C" w:rsidP="003C0B3C"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研究决策</w:t>
                  </w:r>
                </w:p>
              </w:txbxContent>
            </v:textbox>
          </v:shape>
        </w:pict>
      </w:r>
      <w:r w:rsidRPr="005A2020">
        <w:rPr>
          <w:noProof/>
        </w:rPr>
        <w:pict>
          <v:shape id="_x0000_s1028" type="#_x0000_t202" style="position:absolute;left:0;text-align:left;margin-left:119.25pt;margin-top:8.8pt;width:62.35pt;height:36.85pt;z-index:251662336">
            <v:textbox style="mso-next-textbox:#_x0000_s1028" inset="1mm,1mm,1mm,1mm">
              <w:txbxContent>
                <w:p w:rsidR="003C0B3C" w:rsidRPr="005174F2" w:rsidRDefault="003C0B3C" w:rsidP="003C0B3C"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提出初步意见</w:t>
                  </w:r>
                </w:p>
              </w:txbxContent>
            </v:textbox>
          </v:shape>
        </w:pict>
      </w:r>
      <w:r w:rsidRPr="005A2020">
        <w:rPr>
          <w:noProof/>
        </w:rPr>
        <w:pict>
          <v:shape id="_x0000_s1029" type="#_x0000_t202" style="position:absolute;left:0;text-align:left;margin-left:230.9pt;margin-top:9.4pt;width:62.35pt;height:36.85pt;z-index:251663360">
            <v:textbox style="mso-next-textbox:#_x0000_s1029" inset="1mm,2.5mm,1mm,2.5mm">
              <w:txbxContent>
                <w:p w:rsidR="003C0B3C" w:rsidRPr="005174F2" w:rsidRDefault="003C0B3C" w:rsidP="003C0B3C"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征求意见</w:t>
                  </w:r>
                </w:p>
              </w:txbxContent>
            </v:textbox>
          </v:shape>
        </w:pict>
      </w:r>
      <w:r w:rsidRPr="005A2020">
        <w:rPr>
          <w:rFonts w:ascii="楷体_GB2312" w:eastAsia="楷体_GB2312" w:hAnsi="Tahoma" w:cs="Arial"/>
          <w:noProof/>
          <w:kern w:val="0"/>
          <w:sz w:val="32"/>
          <w:szCs w:val="32"/>
        </w:rPr>
        <w:pict>
          <v:shape id="_x0000_s1027" type="#_x0000_t202" style="position:absolute;left:0;text-align:left;margin-left:16.35pt;margin-top:9.4pt;width:62.35pt;height:36.85pt;z-index:251661312">
            <v:textbox style="mso-next-textbox:#_x0000_s1027" inset="1mm,2.5mm,1mm,2.5mm">
              <w:txbxContent>
                <w:p w:rsidR="003C0B3C" w:rsidRPr="005174F2" w:rsidRDefault="003C0B3C" w:rsidP="003C0B3C"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重要事项</w:t>
                  </w:r>
                </w:p>
              </w:txbxContent>
            </v:textbox>
          </v:shape>
        </w:pict>
      </w:r>
    </w:p>
    <w:p w:rsidR="003C0B3C" w:rsidRPr="005A2020" w:rsidRDefault="003C0B3C" w:rsidP="003C0B3C">
      <w:r w:rsidRPr="005A2020">
        <w:rPr>
          <w:noProof/>
        </w:rPr>
        <w:pict>
          <v:line id="_x0000_s1030" style="position:absolute;left:0;text-align:left;z-index:251664384" from="78.25pt,.55pt" to="117.95pt,.6pt">
            <v:stroke endarrow="block"/>
          </v:line>
        </w:pict>
      </w:r>
      <w:r w:rsidRPr="005A2020">
        <w:rPr>
          <w:noProof/>
        </w:rPr>
        <w:pict>
          <v:line id="_x0000_s1035" style="position:absolute;left:0;text-align:left;z-index:251669504" from="372.65pt,16.6pt" to="372.75pt,61.95pt"/>
        </w:pict>
      </w:r>
      <w:r w:rsidRPr="005A2020">
        <w:rPr>
          <w:noProof/>
        </w:rPr>
        <w:pict>
          <v:line id="_x0000_s1034" style="position:absolute;left:0;text-align:left;z-index:251668480" from="260.9pt,19.25pt" to="261pt,61.75pt"/>
        </w:pict>
      </w:r>
      <w:r w:rsidRPr="005A2020">
        <w:rPr>
          <w:noProof/>
        </w:rPr>
        <w:pict>
          <v:line id="_x0000_s1055" style="position:absolute;left:0;text-align:left;z-index:251689984" from="389.75pt,117.55pt" to="398.25pt,117.6pt">
            <v:stroke endarrow="block"/>
          </v:line>
        </w:pict>
      </w:r>
      <w:r w:rsidRPr="005A2020">
        <w:rPr>
          <w:noProof/>
        </w:rPr>
        <w:pict>
          <v:line id="_x0000_s1054" style="position:absolute;left:0;text-align:left;z-index:251688960" from="351.5pt,116.8pt" to="5in,116.85pt">
            <v:stroke endarrow="block"/>
          </v:line>
        </w:pict>
      </w:r>
      <w:r w:rsidRPr="005A2020">
        <w:rPr>
          <w:rFonts w:ascii="楷体_GB2312" w:eastAsia="楷体_GB2312" w:hAnsi="Tahoma" w:cs="Arial"/>
          <w:noProof/>
          <w:kern w:val="0"/>
          <w:sz w:val="32"/>
          <w:szCs w:val="32"/>
        </w:rPr>
        <w:pict>
          <v:shape id="_x0000_s1053" type="#_x0000_t202" style="position:absolute;left:0;text-align:left;margin-left:400.65pt;margin-top:62.35pt;width:28.35pt;height:113.4pt;z-index:251687936">
            <v:textbox style="mso-next-textbox:#_x0000_s1053" inset="1mm,1mm,1mm,1mm">
              <w:txbxContent>
                <w:p w:rsidR="003C0B3C" w:rsidRDefault="003C0B3C" w:rsidP="003C0B3C">
                  <w:pPr>
                    <w:jc w:val="center"/>
                    <w:rPr>
                      <w:sz w:val="24"/>
                    </w:rPr>
                  </w:pPr>
                </w:p>
                <w:p w:rsidR="003C0B3C" w:rsidRPr="00C34E95" w:rsidRDefault="003C0B3C" w:rsidP="003C0B3C">
                  <w:pPr>
                    <w:jc w:val="center"/>
                    <w:rPr>
                      <w:sz w:val="24"/>
                    </w:rPr>
                  </w:pPr>
                  <w:r w:rsidRPr="00C34E95">
                    <w:rPr>
                      <w:rFonts w:hint="eastAsia"/>
                      <w:sz w:val="24"/>
                    </w:rPr>
                    <w:t>会</w:t>
                  </w:r>
                </w:p>
                <w:p w:rsidR="003C0B3C" w:rsidRPr="00C34E95" w:rsidRDefault="003C0B3C" w:rsidP="003C0B3C">
                  <w:pPr>
                    <w:jc w:val="center"/>
                    <w:rPr>
                      <w:sz w:val="24"/>
                    </w:rPr>
                  </w:pPr>
                  <w:r w:rsidRPr="00C34E95">
                    <w:rPr>
                      <w:rFonts w:hint="eastAsia"/>
                      <w:sz w:val="24"/>
                    </w:rPr>
                    <w:t>议</w:t>
                  </w:r>
                </w:p>
                <w:p w:rsidR="003C0B3C" w:rsidRPr="00C34E95" w:rsidRDefault="003C0B3C" w:rsidP="003C0B3C">
                  <w:pPr>
                    <w:jc w:val="center"/>
                    <w:rPr>
                      <w:sz w:val="24"/>
                    </w:rPr>
                  </w:pPr>
                  <w:proofErr w:type="gramStart"/>
                  <w:r w:rsidRPr="00C34E95">
                    <w:rPr>
                      <w:rFonts w:hint="eastAsia"/>
                      <w:sz w:val="24"/>
                    </w:rPr>
                    <w:t>研</w:t>
                  </w:r>
                  <w:proofErr w:type="gramEnd"/>
                </w:p>
                <w:p w:rsidR="003C0B3C" w:rsidRPr="00BF71C0" w:rsidRDefault="003C0B3C" w:rsidP="003C0B3C">
                  <w:pPr>
                    <w:jc w:val="center"/>
                    <w:rPr>
                      <w:sz w:val="18"/>
                      <w:szCs w:val="18"/>
                    </w:rPr>
                  </w:pPr>
                  <w:r w:rsidRPr="00C34E95">
                    <w:rPr>
                      <w:rFonts w:hint="eastAsia"/>
                      <w:sz w:val="24"/>
                    </w:rPr>
                    <w:t>究</w:t>
                  </w:r>
                </w:p>
              </w:txbxContent>
            </v:textbox>
          </v:shape>
        </w:pict>
      </w:r>
      <w:r w:rsidRPr="005A2020">
        <w:rPr>
          <w:rFonts w:ascii="楷体_GB2312" w:eastAsia="楷体_GB2312" w:hAnsi="Tahoma" w:cs="Arial"/>
          <w:noProof/>
          <w:kern w:val="0"/>
          <w:sz w:val="32"/>
          <w:szCs w:val="32"/>
        </w:rPr>
        <w:pict>
          <v:shape id="_x0000_s1052" type="#_x0000_t202" style="position:absolute;left:0;text-align:left;margin-left:360.6pt;margin-top:62.2pt;width:28.35pt;height:113.4pt;z-index:251686912">
            <v:textbox style="mso-next-textbox:#_x0000_s1052" inset="1mm,1mm,1mm,1mm">
              <w:txbxContent>
                <w:p w:rsidR="003C0B3C" w:rsidRPr="00BF71C0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r w:rsidRPr="00BF71C0">
                    <w:rPr>
                      <w:rFonts w:hint="eastAsia"/>
                      <w:szCs w:val="21"/>
                    </w:rPr>
                    <w:t>市</w:t>
                  </w:r>
                </w:p>
                <w:p w:rsidR="003C0B3C" w:rsidRPr="00BF71C0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r w:rsidRPr="00BF71C0">
                    <w:rPr>
                      <w:rFonts w:hint="eastAsia"/>
                      <w:szCs w:val="21"/>
                    </w:rPr>
                    <w:t>政</w:t>
                  </w:r>
                </w:p>
                <w:p w:rsidR="003C0B3C" w:rsidRPr="00BF71C0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r w:rsidRPr="00BF71C0">
                    <w:rPr>
                      <w:rFonts w:hint="eastAsia"/>
                      <w:szCs w:val="21"/>
                    </w:rPr>
                    <w:t>府</w:t>
                  </w:r>
                </w:p>
                <w:p w:rsidR="003C0B3C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主</w:t>
                  </w:r>
                </w:p>
                <w:p w:rsidR="003C0B3C" w:rsidRPr="00BF71C0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要</w:t>
                  </w:r>
                </w:p>
                <w:p w:rsidR="003C0B3C" w:rsidRPr="00BF71C0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r w:rsidRPr="00BF71C0">
                    <w:rPr>
                      <w:rFonts w:hint="eastAsia"/>
                      <w:szCs w:val="21"/>
                    </w:rPr>
                    <w:t>领</w:t>
                  </w:r>
                </w:p>
                <w:p w:rsidR="003C0B3C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r w:rsidRPr="00BF71C0">
                    <w:rPr>
                      <w:rFonts w:hint="eastAsia"/>
                      <w:szCs w:val="21"/>
                    </w:rPr>
                    <w:t>导</w:t>
                  </w:r>
                </w:p>
                <w:p w:rsidR="003C0B3C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proofErr w:type="gramStart"/>
                  <w:r w:rsidRPr="00BF71C0">
                    <w:rPr>
                      <w:rFonts w:hint="eastAsia"/>
                      <w:szCs w:val="21"/>
                    </w:rPr>
                    <w:t>研</w:t>
                  </w:r>
                  <w:proofErr w:type="gramEnd"/>
                </w:p>
                <w:p w:rsidR="003C0B3C" w:rsidRPr="00BF71C0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r w:rsidRPr="00BF71C0">
                    <w:rPr>
                      <w:rFonts w:hint="eastAsia"/>
                      <w:szCs w:val="21"/>
                    </w:rPr>
                    <w:t>究</w:t>
                  </w:r>
                </w:p>
                <w:p w:rsidR="003C0B3C" w:rsidRPr="005174F2" w:rsidRDefault="003C0B3C" w:rsidP="003C0B3C">
                  <w:pPr>
                    <w:jc w:val="center"/>
                    <w:rPr>
                      <w:sz w:val="24"/>
                    </w:rPr>
                  </w:pPr>
                </w:p>
              </w:txbxContent>
            </v:textbox>
          </v:shape>
        </w:pict>
      </w:r>
      <w:r w:rsidRPr="005A2020">
        <w:rPr>
          <w:rFonts w:ascii="楷体_GB2312" w:eastAsia="楷体_GB2312" w:hAnsi="Tahoma" w:cs="Arial"/>
          <w:noProof/>
          <w:kern w:val="0"/>
          <w:sz w:val="32"/>
          <w:szCs w:val="32"/>
        </w:rPr>
        <w:pict>
          <v:shape id="_x0000_s1049" type="#_x0000_t202" style="position:absolute;left:0;text-align:left;margin-left:246pt;margin-top:62.2pt;width:28.35pt;height:113.4pt;z-index:251683840">
            <v:textbox style="mso-next-textbox:#_x0000_s1049" inset="1mm,1mm,1mm,1mm">
              <w:txbxContent>
                <w:p w:rsidR="003C0B3C" w:rsidRPr="005174F2" w:rsidRDefault="003C0B3C" w:rsidP="003C0B3C"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征求镇街意见</w:t>
                  </w:r>
                </w:p>
              </w:txbxContent>
            </v:textbox>
          </v:shape>
        </w:pict>
      </w:r>
      <w:r w:rsidRPr="005A2020">
        <w:rPr>
          <w:rFonts w:ascii="楷体_GB2312" w:eastAsia="楷体_GB2312" w:hAnsi="Tahoma" w:cs="Arial"/>
          <w:noProof/>
          <w:kern w:val="0"/>
          <w:sz w:val="32"/>
          <w:szCs w:val="32"/>
        </w:rPr>
        <w:pict>
          <v:shape id="_x0000_s1050" type="#_x0000_t202" style="position:absolute;left:0;text-align:left;margin-left:285.15pt;margin-top:62.2pt;width:28.35pt;height:113.4pt;z-index:251684864">
            <v:textbox style="mso-next-textbox:#_x0000_s1050" inset="1mm,1mm,1mm,1mm">
              <w:txbxContent>
                <w:p w:rsidR="003C0B3C" w:rsidRPr="005174F2" w:rsidRDefault="003C0B3C" w:rsidP="003C0B3C"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征求社会意见</w:t>
                  </w:r>
                </w:p>
              </w:txbxContent>
            </v:textbox>
          </v:shape>
        </w:pict>
      </w:r>
      <w:r w:rsidRPr="005A2020">
        <w:rPr>
          <w:noProof/>
        </w:rPr>
        <w:pict>
          <v:line id="_x0000_s1041" style="position:absolute;left:0;text-align:left;z-index:251675648" from="302.15pt,42.1pt" to="302.25pt,61.95pt"/>
        </w:pict>
      </w:r>
      <w:r w:rsidRPr="005A2020">
        <w:rPr>
          <w:noProof/>
        </w:rPr>
        <w:pict>
          <v:line id="_x0000_s1042" style="position:absolute;left:0;text-align:left;z-index:251676672" from="222.75pt,42.1pt" to="222.85pt,61.95pt"/>
        </w:pict>
      </w:r>
      <w:r w:rsidRPr="005A2020">
        <w:rPr>
          <w:noProof/>
        </w:rPr>
        <w:pict>
          <v:line id="_x0000_s1038" style="position:absolute;left:0;text-align:left;z-index:251672576" from="222.75pt,41.95pt" to="302.1pt,42pt"/>
        </w:pict>
      </w:r>
      <w:r w:rsidRPr="005A2020">
        <w:rPr>
          <w:rFonts w:ascii="楷体_GB2312" w:eastAsia="楷体_GB2312" w:hAnsi="Tahoma" w:cs="Arial"/>
          <w:noProof/>
          <w:kern w:val="0"/>
          <w:sz w:val="32"/>
          <w:szCs w:val="32"/>
        </w:rPr>
        <w:pict>
          <v:shape id="_x0000_s1048" type="#_x0000_t202" style="position:absolute;left:0;text-align:left;margin-left:207pt;margin-top:62.2pt;width:28.35pt;height:113.4pt;z-index:251682816">
            <v:textbox style="mso-next-textbox:#_x0000_s1048" inset="1mm,1mm,1mm,1mm">
              <w:txbxContent>
                <w:p w:rsidR="003C0B3C" w:rsidRPr="005174F2" w:rsidRDefault="003C0B3C" w:rsidP="003C0B3C"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征求部门意见</w:t>
                  </w:r>
                </w:p>
              </w:txbxContent>
            </v:textbox>
          </v:shape>
        </w:pict>
      </w:r>
      <w:r w:rsidRPr="005A2020">
        <w:rPr>
          <w:rFonts w:ascii="楷体_GB2312" w:eastAsia="楷体_GB2312" w:hAnsi="Tahoma" w:cs="Arial"/>
          <w:noProof/>
          <w:kern w:val="0"/>
          <w:sz w:val="32"/>
          <w:szCs w:val="32"/>
        </w:rPr>
        <w:pict>
          <v:shape id="_x0000_s1047" type="#_x0000_t202" style="position:absolute;left:0;text-align:left;margin-left:171pt;margin-top:62.2pt;width:28.35pt;height:113.4pt;z-index:251681792">
            <v:textbox style="mso-next-textbox:#_x0000_s1047" inset="1mm,1mm,1mm,1mm">
              <w:txbxContent>
                <w:p w:rsidR="003C0B3C" w:rsidRPr="00BF71C0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r w:rsidRPr="00BF71C0">
                    <w:rPr>
                      <w:rFonts w:hint="eastAsia"/>
                      <w:szCs w:val="21"/>
                    </w:rPr>
                    <w:t>市</w:t>
                  </w:r>
                </w:p>
                <w:p w:rsidR="003C0B3C" w:rsidRPr="00BF71C0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r w:rsidRPr="00BF71C0">
                    <w:rPr>
                      <w:rFonts w:hint="eastAsia"/>
                      <w:szCs w:val="21"/>
                    </w:rPr>
                    <w:t>政</w:t>
                  </w:r>
                </w:p>
                <w:p w:rsidR="003C0B3C" w:rsidRPr="00BF71C0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r w:rsidRPr="00BF71C0">
                    <w:rPr>
                      <w:rFonts w:hint="eastAsia"/>
                      <w:szCs w:val="21"/>
                    </w:rPr>
                    <w:t>府</w:t>
                  </w:r>
                </w:p>
                <w:p w:rsidR="003C0B3C" w:rsidRPr="00BF71C0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r w:rsidRPr="00BF71C0">
                    <w:rPr>
                      <w:rFonts w:hint="eastAsia"/>
                      <w:szCs w:val="21"/>
                    </w:rPr>
                    <w:t>分</w:t>
                  </w:r>
                </w:p>
                <w:p w:rsidR="003C0B3C" w:rsidRPr="00BF71C0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r w:rsidRPr="00BF71C0">
                    <w:rPr>
                      <w:rFonts w:hint="eastAsia"/>
                      <w:szCs w:val="21"/>
                    </w:rPr>
                    <w:t>管</w:t>
                  </w:r>
                </w:p>
                <w:p w:rsidR="003C0B3C" w:rsidRPr="00BF71C0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r w:rsidRPr="00BF71C0">
                    <w:rPr>
                      <w:rFonts w:hint="eastAsia"/>
                      <w:szCs w:val="21"/>
                    </w:rPr>
                    <w:t>领</w:t>
                  </w:r>
                </w:p>
                <w:p w:rsidR="003C0B3C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r w:rsidRPr="00BF71C0">
                    <w:rPr>
                      <w:rFonts w:hint="eastAsia"/>
                      <w:szCs w:val="21"/>
                    </w:rPr>
                    <w:t>导</w:t>
                  </w:r>
                </w:p>
                <w:p w:rsidR="003C0B3C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proofErr w:type="gramStart"/>
                  <w:r w:rsidRPr="00BF71C0">
                    <w:rPr>
                      <w:rFonts w:hint="eastAsia"/>
                      <w:szCs w:val="21"/>
                    </w:rPr>
                    <w:t>研</w:t>
                  </w:r>
                  <w:proofErr w:type="gramEnd"/>
                </w:p>
                <w:p w:rsidR="003C0B3C" w:rsidRPr="00BF71C0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r w:rsidRPr="00BF71C0">
                    <w:rPr>
                      <w:rFonts w:hint="eastAsia"/>
                      <w:szCs w:val="21"/>
                    </w:rPr>
                    <w:t>究</w:t>
                  </w:r>
                </w:p>
              </w:txbxContent>
            </v:textbox>
          </v:shape>
        </w:pict>
      </w:r>
      <w:r w:rsidRPr="005A2020">
        <w:rPr>
          <w:noProof/>
        </w:rPr>
        <w:pict>
          <v:line id="_x0000_s1040" style="position:absolute;left:0;text-align:left;z-index:251674624" from="189pt,42.85pt" to="189.1pt,62.7pt"/>
        </w:pict>
      </w:r>
      <w:r w:rsidRPr="005A2020">
        <w:rPr>
          <w:rFonts w:ascii="楷体_GB2312" w:eastAsia="楷体_GB2312" w:hAnsi="Tahoma" w:cs="Arial"/>
          <w:noProof/>
          <w:kern w:val="0"/>
          <w:sz w:val="32"/>
          <w:szCs w:val="32"/>
        </w:rPr>
        <w:pict>
          <v:shape id="_x0000_s1046" type="#_x0000_t202" style="position:absolute;left:0;text-align:left;margin-left:132.75pt;margin-top:62.2pt;width:28.35pt;height:113.4pt;z-index:251680768">
            <v:textbox style="mso-next-textbox:#_x0000_s1046" inset="1mm,1mm,1mm,1mm">
              <w:txbxContent>
                <w:p w:rsidR="003C0B3C" w:rsidRDefault="003C0B3C" w:rsidP="003C0B3C">
                  <w:pPr>
                    <w:jc w:val="center"/>
                    <w:rPr>
                      <w:sz w:val="24"/>
                    </w:rPr>
                  </w:pPr>
                </w:p>
                <w:p w:rsidR="003C0B3C" w:rsidRPr="005174F2" w:rsidRDefault="003C0B3C" w:rsidP="003C0B3C"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论证评估</w:t>
                  </w:r>
                </w:p>
              </w:txbxContent>
            </v:textbox>
          </v:shape>
        </w:pict>
      </w:r>
      <w:r w:rsidRPr="005A2020">
        <w:rPr>
          <w:rFonts w:ascii="楷体_GB2312" w:eastAsia="楷体_GB2312" w:hAnsi="Tahoma" w:cs="Arial"/>
          <w:noProof/>
          <w:kern w:val="0"/>
          <w:sz w:val="32"/>
          <w:szCs w:val="32"/>
        </w:rPr>
        <w:pict>
          <v:shape id="_x0000_s1045" type="#_x0000_t202" style="position:absolute;left:0;text-align:left;margin-left:91.5pt;margin-top:62.35pt;width:28.35pt;height:113.4pt;z-index:251679744">
            <v:textbox style="mso-next-textbox:#_x0000_s1045" inset="1mm,1mm,1mm,1mm">
              <w:txbxContent>
                <w:p w:rsidR="003C0B3C" w:rsidRDefault="003C0B3C" w:rsidP="003C0B3C">
                  <w:pPr>
                    <w:jc w:val="center"/>
                    <w:rPr>
                      <w:sz w:val="24"/>
                    </w:rPr>
                  </w:pPr>
                </w:p>
                <w:p w:rsidR="003C0B3C" w:rsidRPr="005174F2" w:rsidRDefault="003C0B3C" w:rsidP="003C0B3C"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调查研究</w:t>
                  </w:r>
                </w:p>
              </w:txbxContent>
            </v:textbox>
          </v:shape>
        </w:pict>
      </w:r>
      <w:r w:rsidRPr="005A2020">
        <w:rPr>
          <w:noProof/>
        </w:rPr>
        <w:pict>
          <v:line id="_x0000_s1039" style="position:absolute;left:0;text-align:left;z-index:251673600" from="108.75pt,42.55pt" to="108.85pt,62.4pt"/>
        </w:pict>
      </w:r>
      <w:r w:rsidRPr="005A2020">
        <w:rPr>
          <w:noProof/>
        </w:rPr>
        <w:pict>
          <v:line id="_x0000_s1036" style="position:absolute;left:0;text-align:left;z-index:251670528" from="109.5pt,42.85pt" to="188.85pt,42.9pt"/>
        </w:pict>
      </w:r>
      <w:r w:rsidRPr="005A2020">
        <w:rPr>
          <w:rFonts w:ascii="楷体_GB2312" w:eastAsia="楷体_GB2312" w:hAnsi="Tahoma" w:cs="Arial"/>
          <w:noProof/>
          <w:kern w:val="0"/>
          <w:sz w:val="32"/>
          <w:szCs w:val="32"/>
        </w:rPr>
        <w:pict>
          <v:shape id="_x0000_s1051" type="#_x0000_t202" style="position:absolute;left:0;text-align:left;margin-left:322.5pt;margin-top:62.35pt;width:28.35pt;height:113.4pt;z-index:251685888">
            <v:textbox style="mso-next-textbox:#_x0000_s1051" inset="1mm,1mm,1mm,1mm">
              <w:txbxContent>
                <w:p w:rsidR="003C0B3C" w:rsidRPr="00BF71C0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r w:rsidRPr="00BF71C0">
                    <w:rPr>
                      <w:rFonts w:hint="eastAsia"/>
                      <w:szCs w:val="21"/>
                    </w:rPr>
                    <w:t>市</w:t>
                  </w:r>
                </w:p>
                <w:p w:rsidR="003C0B3C" w:rsidRPr="00BF71C0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r w:rsidRPr="00BF71C0">
                    <w:rPr>
                      <w:rFonts w:hint="eastAsia"/>
                      <w:szCs w:val="21"/>
                    </w:rPr>
                    <w:t>政</w:t>
                  </w:r>
                </w:p>
                <w:p w:rsidR="003C0B3C" w:rsidRPr="00BF71C0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r w:rsidRPr="00BF71C0">
                    <w:rPr>
                      <w:rFonts w:hint="eastAsia"/>
                      <w:szCs w:val="21"/>
                    </w:rPr>
                    <w:t>府</w:t>
                  </w:r>
                </w:p>
                <w:p w:rsidR="003C0B3C" w:rsidRPr="00BF71C0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r w:rsidRPr="00BF71C0">
                    <w:rPr>
                      <w:rFonts w:hint="eastAsia"/>
                      <w:szCs w:val="21"/>
                    </w:rPr>
                    <w:t>分</w:t>
                  </w:r>
                </w:p>
                <w:p w:rsidR="003C0B3C" w:rsidRPr="00BF71C0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r w:rsidRPr="00BF71C0">
                    <w:rPr>
                      <w:rFonts w:hint="eastAsia"/>
                      <w:szCs w:val="21"/>
                    </w:rPr>
                    <w:t>管</w:t>
                  </w:r>
                </w:p>
                <w:p w:rsidR="003C0B3C" w:rsidRPr="00BF71C0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r w:rsidRPr="00BF71C0">
                    <w:rPr>
                      <w:rFonts w:hint="eastAsia"/>
                      <w:szCs w:val="21"/>
                    </w:rPr>
                    <w:t>领</w:t>
                  </w:r>
                </w:p>
                <w:p w:rsidR="003C0B3C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r w:rsidRPr="00BF71C0">
                    <w:rPr>
                      <w:rFonts w:hint="eastAsia"/>
                      <w:szCs w:val="21"/>
                    </w:rPr>
                    <w:t>导</w:t>
                  </w:r>
                </w:p>
                <w:p w:rsidR="003C0B3C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proofErr w:type="gramStart"/>
                  <w:r w:rsidRPr="00BF71C0">
                    <w:rPr>
                      <w:rFonts w:hint="eastAsia"/>
                      <w:szCs w:val="21"/>
                    </w:rPr>
                    <w:t>研</w:t>
                  </w:r>
                  <w:proofErr w:type="gramEnd"/>
                </w:p>
                <w:p w:rsidR="003C0B3C" w:rsidRPr="00BF71C0" w:rsidRDefault="003C0B3C" w:rsidP="003C0B3C">
                  <w:pPr>
                    <w:spacing w:line="220" w:lineRule="exact"/>
                    <w:jc w:val="center"/>
                    <w:rPr>
                      <w:szCs w:val="21"/>
                    </w:rPr>
                  </w:pPr>
                  <w:r w:rsidRPr="00BF71C0">
                    <w:rPr>
                      <w:rFonts w:hint="eastAsia"/>
                      <w:szCs w:val="21"/>
                    </w:rPr>
                    <w:t>究</w:t>
                  </w:r>
                </w:p>
                <w:p w:rsidR="003C0B3C" w:rsidRPr="005174F2" w:rsidRDefault="003C0B3C" w:rsidP="003C0B3C">
                  <w:pPr>
                    <w:jc w:val="center"/>
                    <w:rPr>
                      <w:sz w:val="24"/>
                    </w:rPr>
                  </w:pPr>
                </w:p>
              </w:txbxContent>
            </v:textbox>
          </v:shape>
        </w:pict>
      </w:r>
      <w:r w:rsidRPr="005A2020">
        <w:rPr>
          <w:noProof/>
        </w:rPr>
        <w:pict>
          <v:line id="_x0000_s1043" style="position:absolute;left:0;text-align:left;z-index:251677696" from="333.65pt,42.1pt" to="333.75pt,61.95pt"/>
        </w:pict>
      </w:r>
      <w:r w:rsidRPr="005A2020">
        <w:rPr>
          <w:noProof/>
        </w:rPr>
        <w:pict>
          <v:line id="_x0000_s1044" style="position:absolute;left:0;text-align:left;z-index:251678720" from="413.9pt,42.1pt" to="414pt,61.95pt"/>
        </w:pict>
      </w:r>
      <w:r w:rsidRPr="005A2020">
        <w:rPr>
          <w:noProof/>
        </w:rPr>
        <w:pict>
          <v:line id="_x0000_s1037" style="position:absolute;left:0;text-align:left;z-index:251671552" from="334.65pt,41.95pt" to="414pt,42pt"/>
        </w:pict>
      </w:r>
    </w:p>
    <w:p w:rsidR="003C0B3C" w:rsidRPr="005A2020" w:rsidRDefault="003C0B3C" w:rsidP="003C0B3C">
      <w:pPr>
        <w:tabs>
          <w:tab w:val="left" w:pos="6990"/>
        </w:tabs>
      </w:pPr>
      <w:r w:rsidRPr="005A2020">
        <w:rPr>
          <w:noProof/>
        </w:rPr>
        <w:pict>
          <v:line id="_x0000_s1033" style="position:absolute;left:0;text-align:left;z-index:251667456" from="150.75pt,2.05pt" to="150.85pt,47.4pt"/>
        </w:pict>
      </w:r>
    </w:p>
    <w:p w:rsidR="003C0B3C" w:rsidRPr="005A2020" w:rsidRDefault="003C0B3C" w:rsidP="003C0B3C">
      <w:pPr>
        <w:tabs>
          <w:tab w:val="left" w:pos="6990"/>
        </w:tabs>
      </w:pPr>
    </w:p>
    <w:p w:rsidR="003C0B3C" w:rsidRPr="005A2020" w:rsidRDefault="003C0B3C" w:rsidP="003C0B3C"/>
    <w:p w:rsidR="003C0B3C" w:rsidRPr="005A2020" w:rsidRDefault="003C0B3C" w:rsidP="003C0B3C"/>
    <w:p w:rsidR="003C0B3C" w:rsidRPr="005A2020" w:rsidRDefault="003C0B3C" w:rsidP="003C0B3C"/>
    <w:p w:rsidR="003C0B3C" w:rsidRPr="005A2020" w:rsidRDefault="003C0B3C" w:rsidP="003C0B3C"/>
    <w:p w:rsidR="003C0B3C" w:rsidRPr="005A2020" w:rsidRDefault="003C0B3C" w:rsidP="003C0B3C"/>
    <w:p w:rsidR="003C0B3C" w:rsidRPr="005A2020" w:rsidRDefault="003C0B3C" w:rsidP="003C0B3C"/>
    <w:p w:rsidR="003C0B3C" w:rsidRDefault="003C0B3C" w:rsidP="003C0B3C">
      <w:pPr>
        <w:rPr>
          <w:rFonts w:hint="eastAsia"/>
        </w:rPr>
      </w:pPr>
    </w:p>
    <w:p w:rsidR="003C0B3C" w:rsidRPr="005A2020" w:rsidRDefault="003C0B3C" w:rsidP="003C0B3C"/>
    <w:p w:rsidR="006C4E82" w:rsidRPr="003C0B3C" w:rsidRDefault="006C4E82"/>
    <w:sectPr w:rsidR="006C4E82" w:rsidRPr="003C0B3C" w:rsidSect="006C4E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C0B3C"/>
    <w:rsid w:val="003C0B3C"/>
    <w:rsid w:val="0067551F"/>
    <w:rsid w:val="006C4E82"/>
    <w:rsid w:val="00D51B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B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2021-07-05T03:05:00Z</dcterms:created>
  <dcterms:modified xsi:type="dcterms:W3CDTF">2021-07-05T03:05:00Z</dcterms:modified>
</cp:coreProperties>
</file>